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CD6E37" w:rsidRPr="00CD6E37" w:rsidTr="0026112D">
        <w:trPr>
          <w:trHeight w:hRule="exact" w:val="1457"/>
        </w:trPr>
        <w:tc>
          <w:tcPr>
            <w:tcW w:w="9356" w:type="dxa"/>
            <w:gridSpan w:val="6"/>
          </w:tcPr>
          <w:p w:rsidR="001924E8" w:rsidRPr="00CD6E37" w:rsidRDefault="001924E8" w:rsidP="00266AA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CD6E37">
              <w:rPr>
                <w:szCs w:val="28"/>
              </w:rPr>
              <w:t>ПРАВИТЕЛЬСТВО КИРОВСКОЙ ОБЛАСТИ</w:t>
            </w:r>
          </w:p>
          <w:p w:rsidR="001924E8" w:rsidRPr="00CD6E37" w:rsidRDefault="001924E8" w:rsidP="00266AA5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CD6E37">
              <w:t>ПОСТАНОВЛЕНИЕ</w:t>
            </w:r>
          </w:p>
        </w:tc>
      </w:tr>
      <w:tr w:rsidR="00CD6E37" w:rsidRPr="00CD6E37" w:rsidTr="00CD6E3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501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1924E8" w:rsidRPr="00CD6E37" w:rsidRDefault="00CD6E37" w:rsidP="00CD6E37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18.08.2021</w:t>
            </w:r>
          </w:p>
        </w:tc>
        <w:tc>
          <w:tcPr>
            <w:tcW w:w="1814" w:type="dxa"/>
            <w:vAlign w:val="bottom"/>
          </w:tcPr>
          <w:p w:rsidR="001924E8" w:rsidRPr="00CD6E37" w:rsidRDefault="001924E8" w:rsidP="00CD6E37">
            <w:pPr>
              <w:tabs>
                <w:tab w:val="left" w:pos="2765"/>
              </w:tabs>
              <w:rPr>
                <w:szCs w:val="28"/>
              </w:rPr>
            </w:pPr>
          </w:p>
        </w:tc>
        <w:tc>
          <w:tcPr>
            <w:tcW w:w="1815" w:type="dxa"/>
            <w:vAlign w:val="bottom"/>
          </w:tcPr>
          <w:p w:rsidR="001924E8" w:rsidRPr="00CD6E37" w:rsidRDefault="001924E8" w:rsidP="00CD6E37">
            <w:pPr>
              <w:tabs>
                <w:tab w:val="left" w:pos="2765"/>
              </w:tabs>
              <w:rPr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1924E8" w:rsidRPr="00CD6E37" w:rsidRDefault="001924E8" w:rsidP="00CD6E37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CD6E37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1924E8" w:rsidRPr="00CD6E37" w:rsidRDefault="00CD6E37" w:rsidP="00CD6E37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431-П</w:t>
            </w:r>
          </w:p>
        </w:tc>
      </w:tr>
      <w:tr w:rsidR="00CD6E37" w:rsidRPr="00CD6E37" w:rsidTr="00491CB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1924E8" w:rsidRPr="00CD6E37" w:rsidRDefault="00CD6E37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D13604" w:rsidRPr="00506262" w:rsidRDefault="00034C0B" w:rsidP="00034C0B">
      <w:pPr>
        <w:tabs>
          <w:tab w:val="left" w:pos="1276"/>
        </w:tabs>
        <w:spacing w:before="480" w:after="480"/>
        <w:ind w:firstLine="709"/>
        <w:jc w:val="center"/>
        <w:rPr>
          <w:b/>
        </w:rPr>
      </w:pPr>
      <w:r w:rsidRPr="00034C0B">
        <w:rPr>
          <w:b/>
        </w:rPr>
        <w:t>О внесении изменени</w:t>
      </w:r>
      <w:r w:rsidR="00CD6E37">
        <w:rPr>
          <w:b/>
        </w:rPr>
        <w:t>й в постановление Правительства</w:t>
      </w:r>
      <w:r w:rsidR="00C043F0">
        <w:rPr>
          <w:b/>
        </w:rPr>
        <w:br/>
      </w:r>
      <w:r w:rsidRPr="00034C0B">
        <w:rPr>
          <w:b/>
        </w:rPr>
        <w:t xml:space="preserve">Кировской области от </w:t>
      </w:r>
      <w:r w:rsidR="00EA1406">
        <w:rPr>
          <w:b/>
        </w:rPr>
        <w:t>10.10.2019</w:t>
      </w:r>
      <w:r w:rsidRPr="00034C0B">
        <w:rPr>
          <w:b/>
        </w:rPr>
        <w:t xml:space="preserve"> № </w:t>
      </w:r>
      <w:r w:rsidR="00EA1406">
        <w:rPr>
          <w:b/>
        </w:rPr>
        <w:t>538</w:t>
      </w:r>
      <w:r w:rsidRPr="00034C0B">
        <w:rPr>
          <w:b/>
        </w:rPr>
        <w:t>-П</w:t>
      </w:r>
    </w:p>
    <w:p w:rsidR="002A3DF7" w:rsidRPr="00CD6E37" w:rsidRDefault="002A3DF7" w:rsidP="001228AA">
      <w:pPr>
        <w:tabs>
          <w:tab w:val="left" w:pos="1276"/>
        </w:tabs>
        <w:spacing w:line="440" w:lineRule="exact"/>
        <w:ind w:firstLine="709"/>
        <w:jc w:val="both"/>
        <w:rPr>
          <w:spacing w:val="-2"/>
        </w:rPr>
      </w:pPr>
      <w:r w:rsidRPr="00CD6E37">
        <w:rPr>
          <w:spacing w:val="-2"/>
        </w:rPr>
        <w:t>Правительство Кировской области ПОСТАНОВЛЯЕТ:</w:t>
      </w:r>
    </w:p>
    <w:p w:rsidR="000F5B87" w:rsidRPr="00CD6E37" w:rsidRDefault="00C4396B" w:rsidP="001228AA">
      <w:pPr>
        <w:tabs>
          <w:tab w:val="left" w:pos="1276"/>
        </w:tabs>
        <w:spacing w:line="440" w:lineRule="exact"/>
        <w:ind w:firstLine="709"/>
        <w:jc w:val="both"/>
        <w:rPr>
          <w:spacing w:val="-2"/>
        </w:rPr>
      </w:pPr>
      <w:r w:rsidRPr="00CD6E37">
        <w:rPr>
          <w:spacing w:val="-2"/>
        </w:rPr>
        <w:t>1.</w:t>
      </w:r>
      <w:r w:rsidRPr="00CD6E37">
        <w:rPr>
          <w:spacing w:val="-2"/>
        </w:rPr>
        <w:tab/>
      </w:r>
      <w:r w:rsidR="002A3DF7" w:rsidRPr="00CD6E37">
        <w:rPr>
          <w:spacing w:val="-2"/>
        </w:rPr>
        <w:t xml:space="preserve">Внести в постановление Правительства Кировской области </w:t>
      </w:r>
      <w:r w:rsidR="0026112D" w:rsidRPr="00CD6E37">
        <w:rPr>
          <w:spacing w:val="-2"/>
        </w:rPr>
        <w:br/>
      </w:r>
      <w:r w:rsidR="008B70D6" w:rsidRPr="00CD6E37">
        <w:rPr>
          <w:spacing w:val="-2"/>
        </w:rPr>
        <w:t>от 10.10.2019 № 538-П «</w:t>
      </w:r>
      <w:r w:rsidR="00377083" w:rsidRPr="00CD6E37">
        <w:rPr>
          <w:spacing w:val="-2"/>
        </w:rPr>
        <w:t xml:space="preserve">Об утверждении методики распределения и правил предоставления иных межбюджетных трансфертов местным бюджетам </w:t>
      </w:r>
      <w:r w:rsidR="00B522A4" w:rsidRPr="00CD6E37">
        <w:rPr>
          <w:spacing w:val="-2"/>
        </w:rPr>
        <w:br/>
      </w:r>
      <w:r w:rsidR="00377083" w:rsidRPr="00CD6E37">
        <w:rPr>
          <w:spacing w:val="-2"/>
        </w:rPr>
        <w:t xml:space="preserve">из областного бюджета на финансовое обеспечение расходов по реализации проектов создания комфортной городской среды в малых городах </w:t>
      </w:r>
      <w:r w:rsidR="00B522A4" w:rsidRPr="00CD6E37">
        <w:rPr>
          <w:spacing w:val="-2"/>
        </w:rPr>
        <w:br/>
      </w:r>
      <w:r w:rsidR="00377083" w:rsidRPr="00CD6E37">
        <w:rPr>
          <w:spacing w:val="-2"/>
        </w:rPr>
        <w:t>и исторических поселениях в рамках проведения Всероссийского конкурса лучших проектов создания комфортной городской среды</w:t>
      </w:r>
      <w:r w:rsidR="00CF1404" w:rsidRPr="00CD6E37">
        <w:rPr>
          <w:spacing w:val="-2"/>
        </w:rPr>
        <w:t>»</w:t>
      </w:r>
      <w:r w:rsidR="000F5B87" w:rsidRPr="00CD6E37">
        <w:rPr>
          <w:spacing w:val="-2"/>
        </w:rPr>
        <w:t xml:space="preserve"> следующие изменения:</w:t>
      </w:r>
    </w:p>
    <w:p w:rsidR="0051157D" w:rsidRPr="00CD6E37" w:rsidRDefault="000F5B87" w:rsidP="001228AA">
      <w:pPr>
        <w:tabs>
          <w:tab w:val="left" w:pos="1276"/>
        </w:tabs>
        <w:spacing w:line="440" w:lineRule="exact"/>
        <w:ind w:firstLine="709"/>
        <w:jc w:val="both"/>
        <w:rPr>
          <w:spacing w:val="-2"/>
        </w:rPr>
      </w:pPr>
      <w:r w:rsidRPr="00CD6E37">
        <w:rPr>
          <w:spacing w:val="-2"/>
        </w:rPr>
        <w:t>1.1.</w:t>
      </w:r>
      <w:r w:rsidRPr="00CD6E37">
        <w:rPr>
          <w:spacing w:val="-2"/>
        </w:rPr>
        <w:tab/>
      </w:r>
      <w:r w:rsidR="0051157D" w:rsidRPr="00CD6E37">
        <w:rPr>
          <w:spacing w:val="-2"/>
        </w:rPr>
        <w:t xml:space="preserve">В преамбуле слова </w:t>
      </w:r>
      <w:r w:rsidR="00922E36" w:rsidRPr="00CD6E37">
        <w:rPr>
          <w:spacing w:val="-2"/>
        </w:rPr>
        <w:t>«</w:t>
      </w:r>
      <w:r w:rsidR="0051157D" w:rsidRPr="00CD6E37">
        <w:rPr>
          <w:spacing w:val="-2"/>
        </w:rPr>
        <w:t>пунктом 20</w:t>
      </w:r>
      <w:r w:rsidR="005B4D6D" w:rsidRPr="00CD6E37">
        <w:rPr>
          <w:spacing w:val="-2"/>
        </w:rPr>
        <w:t>»</w:t>
      </w:r>
      <w:r w:rsidR="0051157D" w:rsidRPr="00CD6E37">
        <w:rPr>
          <w:spacing w:val="-2"/>
        </w:rPr>
        <w:t xml:space="preserve"> заменить словами </w:t>
      </w:r>
      <w:r w:rsidR="005D4E3E" w:rsidRPr="00CD6E37">
        <w:rPr>
          <w:spacing w:val="-2"/>
        </w:rPr>
        <w:br/>
      </w:r>
      <w:r w:rsidR="0051157D" w:rsidRPr="00CD6E37">
        <w:rPr>
          <w:spacing w:val="-2"/>
        </w:rPr>
        <w:t>«пунктом 24</w:t>
      </w:r>
      <w:r w:rsidR="0051157D" w:rsidRPr="00CD6E37">
        <w:rPr>
          <w:spacing w:val="-2"/>
          <w:vertAlign w:val="superscript"/>
        </w:rPr>
        <w:t>2</w:t>
      </w:r>
      <w:r w:rsidR="0051157D" w:rsidRPr="00CD6E37">
        <w:rPr>
          <w:spacing w:val="-2"/>
        </w:rPr>
        <w:t>».</w:t>
      </w:r>
    </w:p>
    <w:p w:rsidR="000F5B87" w:rsidRPr="00CD6E37" w:rsidRDefault="0051157D" w:rsidP="001228AA">
      <w:pPr>
        <w:tabs>
          <w:tab w:val="left" w:pos="1276"/>
        </w:tabs>
        <w:spacing w:line="440" w:lineRule="exact"/>
        <w:ind w:firstLine="709"/>
        <w:jc w:val="both"/>
        <w:rPr>
          <w:spacing w:val="-2"/>
        </w:rPr>
      </w:pPr>
      <w:r w:rsidRPr="00CD6E37">
        <w:rPr>
          <w:spacing w:val="-2"/>
        </w:rPr>
        <w:t xml:space="preserve">1.2. </w:t>
      </w:r>
      <w:r w:rsidR="000F5B87" w:rsidRPr="00CD6E37">
        <w:rPr>
          <w:spacing w:val="-2"/>
        </w:rPr>
        <w:t xml:space="preserve">В заголовке к тексту, </w:t>
      </w:r>
      <w:r w:rsidR="0026112D" w:rsidRPr="00CD6E37">
        <w:rPr>
          <w:spacing w:val="-2"/>
        </w:rPr>
        <w:t xml:space="preserve">в </w:t>
      </w:r>
      <w:r w:rsidR="000F5B87" w:rsidRPr="00CD6E37">
        <w:rPr>
          <w:spacing w:val="-2"/>
        </w:rPr>
        <w:t xml:space="preserve">пункте 1 постановления и </w:t>
      </w:r>
      <w:r w:rsidR="0026112D" w:rsidRPr="00CD6E37">
        <w:rPr>
          <w:spacing w:val="-2"/>
        </w:rPr>
        <w:t xml:space="preserve">в </w:t>
      </w:r>
      <w:r w:rsidR="000F5B87" w:rsidRPr="00CD6E37">
        <w:rPr>
          <w:spacing w:val="-2"/>
        </w:rPr>
        <w:t>заголовке прилагаем</w:t>
      </w:r>
      <w:r w:rsidR="005D64EC" w:rsidRPr="00CD6E37">
        <w:rPr>
          <w:spacing w:val="-2"/>
        </w:rPr>
        <w:t>ых</w:t>
      </w:r>
      <w:r w:rsidR="000F5B87" w:rsidRPr="00CD6E37">
        <w:rPr>
          <w:spacing w:val="-2"/>
        </w:rPr>
        <w:t xml:space="preserve"> </w:t>
      </w:r>
      <w:r w:rsidR="005D64EC" w:rsidRPr="00CD6E37">
        <w:rPr>
          <w:spacing w:val="-2"/>
        </w:rPr>
        <w:t>методик</w:t>
      </w:r>
      <w:r w:rsidR="0026112D" w:rsidRPr="00CD6E37">
        <w:rPr>
          <w:spacing w:val="-2"/>
        </w:rPr>
        <w:t>и</w:t>
      </w:r>
      <w:r w:rsidR="005D64EC" w:rsidRPr="00CD6E37">
        <w:rPr>
          <w:spacing w:val="-2"/>
        </w:rPr>
        <w:t xml:space="preserve"> распределения и </w:t>
      </w:r>
      <w:r w:rsidR="005D4E3E" w:rsidRPr="00CD6E37">
        <w:rPr>
          <w:spacing w:val="-2"/>
        </w:rPr>
        <w:t>правил</w:t>
      </w:r>
      <w:r w:rsidR="005D64EC" w:rsidRPr="00CD6E37">
        <w:rPr>
          <w:spacing w:val="-2"/>
        </w:rPr>
        <w:t xml:space="preserve"> предоставления иных межбюджетных трансфертов местным бюджетам из областного бюджета </w:t>
      </w:r>
      <w:r w:rsidR="00F86136" w:rsidRPr="00CD6E37">
        <w:rPr>
          <w:spacing w:val="-2"/>
        </w:rPr>
        <w:br/>
      </w:r>
      <w:r w:rsidR="005D64EC" w:rsidRPr="00CD6E37">
        <w:rPr>
          <w:spacing w:val="-2"/>
        </w:rPr>
        <w:t xml:space="preserve">на финансовое обеспечение расходов по реализации проектов создания комфортной городской среды в малых городах и исторических поселениях </w:t>
      </w:r>
      <w:r w:rsidR="00F86136" w:rsidRPr="00CD6E37">
        <w:rPr>
          <w:spacing w:val="-2"/>
        </w:rPr>
        <w:br/>
      </w:r>
      <w:r w:rsidR="005D64EC" w:rsidRPr="00CD6E37">
        <w:rPr>
          <w:spacing w:val="-2"/>
        </w:rPr>
        <w:t>в рамках проведения Всероссийского конкурса лучших проектов создания комфортной городской среды</w:t>
      </w:r>
      <w:r w:rsidR="00F86136" w:rsidRPr="00CD6E37">
        <w:rPr>
          <w:spacing w:val="-2"/>
        </w:rPr>
        <w:t xml:space="preserve"> слов</w:t>
      </w:r>
      <w:r w:rsidR="00377083" w:rsidRPr="00CD6E37">
        <w:rPr>
          <w:spacing w:val="-2"/>
        </w:rPr>
        <w:t>а</w:t>
      </w:r>
      <w:r w:rsidR="00F86136" w:rsidRPr="00CD6E37">
        <w:rPr>
          <w:spacing w:val="-2"/>
        </w:rPr>
        <w:t xml:space="preserve"> «</w:t>
      </w:r>
      <w:r w:rsidR="00575037" w:rsidRPr="00CD6E37">
        <w:rPr>
          <w:spacing w:val="-2"/>
        </w:rPr>
        <w:t>в рамках проведения</w:t>
      </w:r>
      <w:r w:rsidR="00F86136" w:rsidRPr="00CD6E37">
        <w:rPr>
          <w:spacing w:val="-2"/>
        </w:rPr>
        <w:t>»</w:t>
      </w:r>
      <w:r w:rsidR="000F5B87" w:rsidRPr="00CD6E37">
        <w:rPr>
          <w:spacing w:val="-2"/>
        </w:rPr>
        <w:t xml:space="preserve"> заменить слов</w:t>
      </w:r>
      <w:r w:rsidR="00247FAA" w:rsidRPr="00CD6E37">
        <w:rPr>
          <w:spacing w:val="-2"/>
        </w:rPr>
        <w:t>ом</w:t>
      </w:r>
      <w:r w:rsidR="00F86136" w:rsidRPr="00CD6E37">
        <w:rPr>
          <w:spacing w:val="-2"/>
        </w:rPr>
        <w:t xml:space="preserve"> «</w:t>
      </w:r>
      <w:r w:rsidR="00575037" w:rsidRPr="00CD6E37">
        <w:rPr>
          <w:spacing w:val="-2"/>
        </w:rPr>
        <w:t>– победителях</w:t>
      </w:r>
      <w:r w:rsidR="00F86136" w:rsidRPr="00CD6E37">
        <w:rPr>
          <w:spacing w:val="-2"/>
        </w:rPr>
        <w:t>»</w:t>
      </w:r>
      <w:r w:rsidR="000F5B87" w:rsidRPr="00CD6E37">
        <w:rPr>
          <w:spacing w:val="-2"/>
        </w:rPr>
        <w:t>.</w:t>
      </w:r>
    </w:p>
    <w:p w:rsidR="002A3DF7" w:rsidRPr="00CD6E37" w:rsidRDefault="0051157D" w:rsidP="001228AA">
      <w:pPr>
        <w:tabs>
          <w:tab w:val="left" w:pos="1276"/>
        </w:tabs>
        <w:spacing w:line="440" w:lineRule="exact"/>
        <w:ind w:firstLine="709"/>
        <w:jc w:val="both"/>
        <w:rPr>
          <w:spacing w:val="-2"/>
        </w:rPr>
      </w:pPr>
      <w:r w:rsidRPr="00CD6E37">
        <w:rPr>
          <w:spacing w:val="-2"/>
        </w:rPr>
        <w:t>1.3</w:t>
      </w:r>
      <w:r w:rsidR="00F86136" w:rsidRPr="00CD6E37">
        <w:rPr>
          <w:spacing w:val="-2"/>
        </w:rPr>
        <w:t>.</w:t>
      </w:r>
      <w:r w:rsidR="00F86136" w:rsidRPr="00CD6E37">
        <w:rPr>
          <w:spacing w:val="-2"/>
        </w:rPr>
        <w:tab/>
        <w:t>У</w:t>
      </w:r>
      <w:r w:rsidR="008B62F8" w:rsidRPr="00CD6E37">
        <w:rPr>
          <w:spacing w:val="-2"/>
        </w:rPr>
        <w:t>тверди</w:t>
      </w:r>
      <w:r w:rsidR="00F86136" w:rsidRPr="00CD6E37">
        <w:rPr>
          <w:spacing w:val="-2"/>
        </w:rPr>
        <w:t>ть</w:t>
      </w:r>
      <w:r w:rsidR="002A3DF7" w:rsidRPr="00CD6E37">
        <w:rPr>
          <w:spacing w:val="-2"/>
        </w:rPr>
        <w:t xml:space="preserve"> изменения </w:t>
      </w:r>
      <w:r w:rsidR="008B62F8" w:rsidRPr="00CD6E37">
        <w:rPr>
          <w:spacing w:val="-2"/>
        </w:rPr>
        <w:t>в методик</w:t>
      </w:r>
      <w:r w:rsidR="007567EE" w:rsidRPr="00CD6E37">
        <w:rPr>
          <w:spacing w:val="-2"/>
        </w:rPr>
        <w:t>е</w:t>
      </w:r>
      <w:r w:rsidR="008B62F8" w:rsidRPr="00CD6E37">
        <w:rPr>
          <w:spacing w:val="-2"/>
        </w:rPr>
        <w:t xml:space="preserve"> распределения и </w:t>
      </w:r>
      <w:r w:rsidR="00B16163" w:rsidRPr="00CD6E37">
        <w:rPr>
          <w:spacing w:val="-2"/>
        </w:rPr>
        <w:t>правила</w:t>
      </w:r>
      <w:r w:rsidR="007567EE" w:rsidRPr="00CD6E37">
        <w:rPr>
          <w:spacing w:val="-2"/>
        </w:rPr>
        <w:t xml:space="preserve">х </w:t>
      </w:r>
      <w:r w:rsidR="008B62F8" w:rsidRPr="00CD6E37">
        <w:rPr>
          <w:spacing w:val="-2"/>
        </w:rPr>
        <w:t xml:space="preserve">предоставления иных межбюджетных трансфертов местным бюджетам </w:t>
      </w:r>
      <w:r w:rsidR="00EA0D3C" w:rsidRPr="00CD6E37">
        <w:rPr>
          <w:spacing w:val="-2"/>
        </w:rPr>
        <w:br/>
      </w:r>
      <w:r w:rsidR="008B62F8" w:rsidRPr="00CD6E37">
        <w:rPr>
          <w:spacing w:val="-2"/>
        </w:rPr>
        <w:t xml:space="preserve">из областного бюджета на </w:t>
      </w:r>
      <w:r w:rsidR="00377083" w:rsidRPr="00CD6E37">
        <w:rPr>
          <w:spacing w:val="-2"/>
        </w:rPr>
        <w:t>создание</w:t>
      </w:r>
      <w:r w:rsidR="008B62F8" w:rsidRPr="00CD6E37">
        <w:rPr>
          <w:spacing w:val="-2"/>
        </w:rPr>
        <w:t xml:space="preserve"> комфортной городской среды в малых городах и исторических поселениях </w:t>
      </w:r>
      <w:r w:rsidR="00F92FF3" w:rsidRPr="00CD6E37">
        <w:rPr>
          <w:spacing w:val="-2"/>
        </w:rPr>
        <w:t>– победителях</w:t>
      </w:r>
      <w:r w:rsidR="008B62F8" w:rsidRPr="00CD6E37">
        <w:rPr>
          <w:spacing w:val="-2"/>
        </w:rPr>
        <w:t xml:space="preserve"> Всероссийского </w:t>
      </w:r>
      <w:r w:rsidR="008B62F8" w:rsidRPr="00CD6E37">
        <w:rPr>
          <w:spacing w:val="-2"/>
        </w:rPr>
        <w:lastRenderedPageBreak/>
        <w:t>конкурса лучших проектов создания комфортной городской среды</w:t>
      </w:r>
      <w:r w:rsidR="00165F20" w:rsidRPr="00CD6E37">
        <w:rPr>
          <w:spacing w:val="-2"/>
        </w:rPr>
        <w:t>, утвержденных вышеуказанным постановлением</w:t>
      </w:r>
      <w:r w:rsidR="005629D5" w:rsidRPr="00CD6E37">
        <w:rPr>
          <w:spacing w:val="-2"/>
        </w:rPr>
        <w:t xml:space="preserve">, </w:t>
      </w:r>
      <w:r w:rsidR="002A3DF7" w:rsidRPr="00CD6E37">
        <w:rPr>
          <w:spacing w:val="-2"/>
        </w:rPr>
        <w:t>согласно приложению.</w:t>
      </w:r>
    </w:p>
    <w:p w:rsidR="003B0085" w:rsidRPr="00CD6E37" w:rsidRDefault="00C4396B" w:rsidP="001228AA">
      <w:pPr>
        <w:tabs>
          <w:tab w:val="left" w:pos="1276"/>
        </w:tabs>
        <w:spacing w:line="440" w:lineRule="exact"/>
        <w:ind w:firstLine="709"/>
        <w:jc w:val="both"/>
        <w:rPr>
          <w:spacing w:val="-2"/>
        </w:rPr>
      </w:pPr>
      <w:r w:rsidRPr="00CD6E37">
        <w:rPr>
          <w:spacing w:val="-2"/>
        </w:rPr>
        <w:t>2.</w:t>
      </w:r>
      <w:r w:rsidRPr="00CD6E37">
        <w:rPr>
          <w:spacing w:val="-2"/>
        </w:rPr>
        <w:tab/>
      </w:r>
      <w:r w:rsidR="002A3DF7" w:rsidRPr="00CD6E37">
        <w:rPr>
          <w:spacing w:val="-2"/>
        </w:rPr>
        <w:t xml:space="preserve">Настоящее постановление вступает в силу со дня </w:t>
      </w:r>
      <w:r w:rsidRPr="00CD6E37">
        <w:rPr>
          <w:spacing w:val="-2"/>
        </w:rPr>
        <w:br/>
      </w:r>
      <w:r w:rsidR="002A3DF7" w:rsidRPr="00CD6E37">
        <w:rPr>
          <w:spacing w:val="-2"/>
        </w:rPr>
        <w:t>его официального опубликования</w:t>
      </w:r>
      <w:r w:rsidR="00D8605B" w:rsidRPr="00CD6E37">
        <w:rPr>
          <w:spacing w:val="-2"/>
        </w:rPr>
        <w:t xml:space="preserve"> и распространяется на правоотношения, возникшие с 01.01.2021.</w:t>
      </w:r>
    </w:p>
    <w:p w:rsidR="003B0085" w:rsidRDefault="007D0F2E" w:rsidP="0021764F">
      <w:pPr>
        <w:tabs>
          <w:tab w:val="left" w:pos="7371"/>
        </w:tabs>
        <w:spacing w:before="720"/>
        <w:jc w:val="both"/>
      </w:pPr>
      <w:r>
        <w:t>Председатель Правительства</w:t>
      </w:r>
    </w:p>
    <w:p w:rsidR="003B0085" w:rsidRDefault="003B0085" w:rsidP="00CA0B3B">
      <w:pPr>
        <w:tabs>
          <w:tab w:val="left" w:pos="7938"/>
          <w:tab w:val="left" w:pos="8222"/>
        </w:tabs>
        <w:jc w:val="both"/>
      </w:pPr>
      <w:r>
        <w:t>Кировской области</w:t>
      </w:r>
      <w:r w:rsidR="005D4E3E">
        <w:t xml:space="preserve">    </w:t>
      </w:r>
      <w:bookmarkStart w:id="0" w:name="_GoBack"/>
      <w:bookmarkEnd w:id="0"/>
      <w:r w:rsidR="007D0F2E">
        <w:t>А.А. Чурин</w:t>
      </w:r>
    </w:p>
    <w:sectPr w:rsidR="003B0085" w:rsidSect="000959FE">
      <w:headerReference w:type="default" r:id="rId7"/>
      <w:headerReference w:type="first" r:id="rId8"/>
      <w:pgSz w:w="11906" w:h="16838"/>
      <w:pgMar w:top="1418" w:right="851" w:bottom="993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176" w:rsidRDefault="00AC7176">
      <w:r>
        <w:separator/>
      </w:r>
    </w:p>
  </w:endnote>
  <w:endnote w:type="continuationSeparator" w:id="0">
    <w:p w:rsidR="00AC7176" w:rsidRDefault="00AC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176" w:rsidRDefault="00AC7176">
      <w:r>
        <w:separator/>
      </w:r>
    </w:p>
  </w:footnote>
  <w:footnote w:type="continuationSeparator" w:id="0">
    <w:p w:rsidR="00AC7176" w:rsidRDefault="00AC7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383875"/>
      <w:docPartObj>
        <w:docPartGallery w:val="Page Numbers (Top of Page)"/>
        <w:docPartUnique/>
      </w:docPartObj>
    </w:sdtPr>
    <w:sdtEndPr/>
    <w:sdtContent>
      <w:p w:rsidR="0083497B" w:rsidRDefault="0083497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CD6E37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7B" w:rsidRDefault="0083497B" w:rsidP="00266AA5">
    <w:pPr>
      <w:pStyle w:val="a4"/>
      <w:jc w:val="center"/>
    </w:pPr>
    <w:r>
      <w:rPr>
        <w:noProof/>
      </w:rPr>
      <w:drawing>
        <wp:inline distT="0" distB="0" distL="0" distR="0" wp14:anchorId="0B423BB8" wp14:editId="06F9CA3A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5937"/>
    <w:rsid w:val="00005B69"/>
    <w:rsid w:val="00016976"/>
    <w:rsid w:val="0003233D"/>
    <w:rsid w:val="00034C0B"/>
    <w:rsid w:val="00052012"/>
    <w:rsid w:val="0005497F"/>
    <w:rsid w:val="00060A4E"/>
    <w:rsid w:val="00070673"/>
    <w:rsid w:val="00090B1A"/>
    <w:rsid w:val="0009352E"/>
    <w:rsid w:val="000959FE"/>
    <w:rsid w:val="00097BB4"/>
    <w:rsid w:val="000A1669"/>
    <w:rsid w:val="000A5625"/>
    <w:rsid w:val="000C1FEF"/>
    <w:rsid w:val="000C34B2"/>
    <w:rsid w:val="000D5C05"/>
    <w:rsid w:val="000E3EB6"/>
    <w:rsid w:val="000F40CB"/>
    <w:rsid w:val="000F5B87"/>
    <w:rsid w:val="001228AA"/>
    <w:rsid w:val="00125A77"/>
    <w:rsid w:val="00127AA2"/>
    <w:rsid w:val="00130C32"/>
    <w:rsid w:val="0015700A"/>
    <w:rsid w:val="00165F20"/>
    <w:rsid w:val="001779B7"/>
    <w:rsid w:val="001924E8"/>
    <w:rsid w:val="001B1A9A"/>
    <w:rsid w:val="001D1AD1"/>
    <w:rsid w:val="001D6C5D"/>
    <w:rsid w:val="001E31E4"/>
    <w:rsid w:val="001F5D16"/>
    <w:rsid w:val="001F6FC5"/>
    <w:rsid w:val="00206762"/>
    <w:rsid w:val="0021764F"/>
    <w:rsid w:val="00242DFE"/>
    <w:rsid w:val="0024327F"/>
    <w:rsid w:val="00246C1D"/>
    <w:rsid w:val="00247FAA"/>
    <w:rsid w:val="0026041B"/>
    <w:rsid w:val="00260EA5"/>
    <w:rsid w:val="0026112D"/>
    <w:rsid w:val="00261CA2"/>
    <w:rsid w:val="00266AA5"/>
    <w:rsid w:val="00271881"/>
    <w:rsid w:val="0027371E"/>
    <w:rsid w:val="002742F8"/>
    <w:rsid w:val="00283035"/>
    <w:rsid w:val="00294AE2"/>
    <w:rsid w:val="0029610C"/>
    <w:rsid w:val="002A3DF7"/>
    <w:rsid w:val="002D0D19"/>
    <w:rsid w:val="002D1644"/>
    <w:rsid w:val="002E2E04"/>
    <w:rsid w:val="00377083"/>
    <w:rsid w:val="00382CD1"/>
    <w:rsid w:val="0038734B"/>
    <w:rsid w:val="003979D1"/>
    <w:rsid w:val="003B0085"/>
    <w:rsid w:val="003B044B"/>
    <w:rsid w:val="003C0F18"/>
    <w:rsid w:val="003C56C7"/>
    <w:rsid w:val="00400AEA"/>
    <w:rsid w:val="00422541"/>
    <w:rsid w:val="0043206B"/>
    <w:rsid w:val="004812E9"/>
    <w:rsid w:val="00491CBF"/>
    <w:rsid w:val="00493821"/>
    <w:rsid w:val="004A3DA4"/>
    <w:rsid w:val="004D033E"/>
    <w:rsid w:val="004F5C0A"/>
    <w:rsid w:val="00506262"/>
    <w:rsid w:val="0051157D"/>
    <w:rsid w:val="00537792"/>
    <w:rsid w:val="005562D3"/>
    <w:rsid w:val="005629D5"/>
    <w:rsid w:val="00562DA9"/>
    <w:rsid w:val="00575037"/>
    <w:rsid w:val="005B06A6"/>
    <w:rsid w:val="005B33AF"/>
    <w:rsid w:val="005B4D6D"/>
    <w:rsid w:val="005C29F0"/>
    <w:rsid w:val="005D4E3E"/>
    <w:rsid w:val="005D64EC"/>
    <w:rsid w:val="005E390F"/>
    <w:rsid w:val="005E3967"/>
    <w:rsid w:val="005F7288"/>
    <w:rsid w:val="00620C2E"/>
    <w:rsid w:val="00653015"/>
    <w:rsid w:val="0069607A"/>
    <w:rsid w:val="006A0C37"/>
    <w:rsid w:val="006A5FCB"/>
    <w:rsid w:val="006B02B1"/>
    <w:rsid w:val="006B40AD"/>
    <w:rsid w:val="006D33FF"/>
    <w:rsid w:val="006E72F6"/>
    <w:rsid w:val="00707960"/>
    <w:rsid w:val="007137EF"/>
    <w:rsid w:val="007138A8"/>
    <w:rsid w:val="00723115"/>
    <w:rsid w:val="007367CA"/>
    <w:rsid w:val="007567EE"/>
    <w:rsid w:val="00763C7C"/>
    <w:rsid w:val="0076700A"/>
    <w:rsid w:val="0079416D"/>
    <w:rsid w:val="007A49F7"/>
    <w:rsid w:val="007C7A08"/>
    <w:rsid w:val="007D0F2E"/>
    <w:rsid w:val="007D3EE3"/>
    <w:rsid w:val="007F242D"/>
    <w:rsid w:val="0080029B"/>
    <w:rsid w:val="0083497B"/>
    <w:rsid w:val="008412EE"/>
    <w:rsid w:val="00897A3C"/>
    <w:rsid w:val="008A0DBB"/>
    <w:rsid w:val="008B62F8"/>
    <w:rsid w:val="008B70D6"/>
    <w:rsid w:val="008C7FB0"/>
    <w:rsid w:val="008D3A3A"/>
    <w:rsid w:val="008D67BC"/>
    <w:rsid w:val="009017E0"/>
    <w:rsid w:val="00907183"/>
    <w:rsid w:val="00915234"/>
    <w:rsid w:val="00922E36"/>
    <w:rsid w:val="00924C30"/>
    <w:rsid w:val="009258C6"/>
    <w:rsid w:val="0092770A"/>
    <w:rsid w:val="00944295"/>
    <w:rsid w:val="0094709B"/>
    <w:rsid w:val="00953A82"/>
    <w:rsid w:val="0095525C"/>
    <w:rsid w:val="00963B89"/>
    <w:rsid w:val="00985CED"/>
    <w:rsid w:val="009A543A"/>
    <w:rsid w:val="009A643C"/>
    <w:rsid w:val="009B272F"/>
    <w:rsid w:val="009B4011"/>
    <w:rsid w:val="009C641A"/>
    <w:rsid w:val="009C7AC5"/>
    <w:rsid w:val="009D290C"/>
    <w:rsid w:val="009E7CFA"/>
    <w:rsid w:val="00A07105"/>
    <w:rsid w:val="00A128DE"/>
    <w:rsid w:val="00A27930"/>
    <w:rsid w:val="00A368FA"/>
    <w:rsid w:val="00A43322"/>
    <w:rsid w:val="00A54F29"/>
    <w:rsid w:val="00A71570"/>
    <w:rsid w:val="00A7332C"/>
    <w:rsid w:val="00A82556"/>
    <w:rsid w:val="00AB5762"/>
    <w:rsid w:val="00AC1865"/>
    <w:rsid w:val="00AC7176"/>
    <w:rsid w:val="00B03EB4"/>
    <w:rsid w:val="00B16163"/>
    <w:rsid w:val="00B34E37"/>
    <w:rsid w:val="00B4055A"/>
    <w:rsid w:val="00B522A4"/>
    <w:rsid w:val="00B5261C"/>
    <w:rsid w:val="00B57574"/>
    <w:rsid w:val="00B70AC7"/>
    <w:rsid w:val="00B8583E"/>
    <w:rsid w:val="00B94206"/>
    <w:rsid w:val="00B97AB7"/>
    <w:rsid w:val="00BA1D9E"/>
    <w:rsid w:val="00BA5561"/>
    <w:rsid w:val="00BC2C37"/>
    <w:rsid w:val="00BD15B5"/>
    <w:rsid w:val="00BD180C"/>
    <w:rsid w:val="00BD683B"/>
    <w:rsid w:val="00BF7585"/>
    <w:rsid w:val="00C043F0"/>
    <w:rsid w:val="00C34425"/>
    <w:rsid w:val="00C4396B"/>
    <w:rsid w:val="00C74938"/>
    <w:rsid w:val="00C810B9"/>
    <w:rsid w:val="00C922E9"/>
    <w:rsid w:val="00CA0B35"/>
    <w:rsid w:val="00CA0B3B"/>
    <w:rsid w:val="00CC35D8"/>
    <w:rsid w:val="00CC7478"/>
    <w:rsid w:val="00CC75F0"/>
    <w:rsid w:val="00CD6E37"/>
    <w:rsid w:val="00CD7842"/>
    <w:rsid w:val="00CE2422"/>
    <w:rsid w:val="00CF1404"/>
    <w:rsid w:val="00CF747F"/>
    <w:rsid w:val="00D12538"/>
    <w:rsid w:val="00D1325B"/>
    <w:rsid w:val="00D13604"/>
    <w:rsid w:val="00D4631B"/>
    <w:rsid w:val="00D750B5"/>
    <w:rsid w:val="00D85803"/>
    <w:rsid w:val="00D8605B"/>
    <w:rsid w:val="00D908F6"/>
    <w:rsid w:val="00D92D06"/>
    <w:rsid w:val="00DB292D"/>
    <w:rsid w:val="00E23434"/>
    <w:rsid w:val="00E37859"/>
    <w:rsid w:val="00E50488"/>
    <w:rsid w:val="00E56785"/>
    <w:rsid w:val="00E662E0"/>
    <w:rsid w:val="00E76C94"/>
    <w:rsid w:val="00E92128"/>
    <w:rsid w:val="00EA0D3C"/>
    <w:rsid w:val="00EA1406"/>
    <w:rsid w:val="00EA3543"/>
    <w:rsid w:val="00EA71DB"/>
    <w:rsid w:val="00EE15AA"/>
    <w:rsid w:val="00F36660"/>
    <w:rsid w:val="00F37974"/>
    <w:rsid w:val="00F55877"/>
    <w:rsid w:val="00F86136"/>
    <w:rsid w:val="00F92FF3"/>
    <w:rsid w:val="00FA6C83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11</cp:revision>
  <cp:lastPrinted>2021-08-16T08:10:00Z</cp:lastPrinted>
  <dcterms:created xsi:type="dcterms:W3CDTF">2021-05-26T11:08:00Z</dcterms:created>
  <dcterms:modified xsi:type="dcterms:W3CDTF">2021-08-19T06:44:00Z</dcterms:modified>
</cp:coreProperties>
</file>